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1F0327" w:rsidRPr="001F0327" w:rsidTr="00A77626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327" w:rsidRPr="001F0327" w:rsidRDefault="001F0327" w:rsidP="001F03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1F032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327" w:rsidRPr="007F5FDC" w:rsidRDefault="00AC706E" w:rsidP="001F03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6171</w:t>
            </w:r>
            <w:r w:rsidR="00F720EA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en-US"/>
              </w:rPr>
              <w:t>-2</w:t>
            </w:r>
          </w:p>
        </w:tc>
      </w:tr>
    </w:tbl>
    <w:p w:rsidR="001F0327" w:rsidRPr="001F0327" w:rsidRDefault="001F0327" w:rsidP="001F0327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1F0327">
        <w:rPr>
          <w:rFonts w:ascii="Times New Roman" w:eastAsia="Arial" w:hAnsi="Times New Roman" w:cs="Times New Roman"/>
          <w:b/>
          <w:position w:val="0"/>
          <w:sz w:val="24"/>
          <w:szCs w:val="24"/>
        </w:rPr>
        <w:t>ВИСНОВОК</w:t>
      </w:r>
    </w:p>
    <w:p w:rsidR="001F0327" w:rsidRPr="001F0327" w:rsidRDefault="001F0327" w:rsidP="001F032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1F0327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за результатами проведення</w:t>
      </w:r>
    </w:p>
    <w:p w:rsidR="001F0327" w:rsidRPr="001F0327" w:rsidRDefault="001F0327" w:rsidP="001F032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1F0327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антикорупційної експертизи законопроєкту</w:t>
      </w:r>
      <w:r w:rsidRPr="001F0327">
        <w:rPr>
          <w:rFonts w:ascii="Times New Roman" w:hAnsi="Times New Roman" w:cs="Times New Roman"/>
          <w:position w:val="0"/>
          <w:sz w:val="24"/>
          <w:szCs w:val="24"/>
          <w:vertAlign w:val="superscript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F720EA" w:rsidRPr="00F720EA" w:rsidTr="00AF2166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0EA" w:rsidRPr="00F720EA" w:rsidRDefault="00F720EA" w:rsidP="00F720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F720EA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0EA" w:rsidRPr="00F720EA" w:rsidRDefault="00F720EA" w:rsidP="00F720E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</w:pPr>
            <w:bookmarkStart w:id="0" w:name="h.hhg2xxkf9phl" w:colFirst="0" w:colLast="0"/>
            <w:bookmarkEnd w:id="0"/>
            <w:r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>П</w:t>
            </w:r>
            <w:r w:rsidRPr="00F720EA"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>ро внесення змін до деяких законодавчих актів України щодо діяльності Фонду соціального страхування України та оптимізації його видатків</w:t>
            </w:r>
          </w:p>
        </w:tc>
      </w:tr>
      <w:tr w:rsidR="00F720EA" w:rsidRPr="00F720EA" w:rsidTr="00AF2166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0EA" w:rsidRPr="00F720EA" w:rsidRDefault="00F720EA" w:rsidP="00F720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720EA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Дата ре</w:t>
            </w:r>
            <w:proofErr w:type="spellStart"/>
            <w:r w:rsidRPr="00F720EA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0EA" w:rsidRPr="00F720EA" w:rsidRDefault="00F720EA" w:rsidP="00F720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720EA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01.11.2021 р.</w:t>
            </w:r>
          </w:p>
        </w:tc>
      </w:tr>
      <w:tr w:rsidR="00F720EA" w:rsidRPr="00F720EA" w:rsidTr="00AF2166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0EA" w:rsidRPr="00F720EA" w:rsidRDefault="00F720EA" w:rsidP="00F720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F720EA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0EA" w:rsidRPr="00F720EA" w:rsidRDefault="00F720EA" w:rsidP="00F720E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</w:pPr>
            <w:r w:rsidRPr="00F720EA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  <w:t>Народний депутат України</w:t>
            </w:r>
          </w:p>
          <w:p w:rsidR="00F720EA" w:rsidRPr="00F720EA" w:rsidRDefault="00F720EA" w:rsidP="00F720E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</w:pPr>
            <w:r w:rsidRPr="00F720EA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bdr w:val="none" w:sz="0" w:space="0" w:color="auto" w:frame="1"/>
              </w:rPr>
              <w:t>Третьякова Галина Миколаївна</w:t>
            </w:r>
          </w:p>
          <w:p w:rsidR="00F720EA" w:rsidRPr="00F720EA" w:rsidRDefault="00F720EA" w:rsidP="00F720E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</w:tc>
      </w:tr>
      <w:tr w:rsidR="00F720EA" w:rsidRPr="00F720EA" w:rsidTr="00AF2166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0EA" w:rsidRPr="00F720EA" w:rsidRDefault="00F720EA" w:rsidP="00F720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F720EA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0EA" w:rsidRPr="00F720EA" w:rsidRDefault="00F720EA" w:rsidP="00F720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720EA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shd w:val="clear" w:color="auto" w:fill="FFFFFF"/>
              </w:rPr>
              <w:t>Комітет з питань соціальної політики та захисту прав ветеранів</w:t>
            </w:r>
          </w:p>
        </w:tc>
      </w:tr>
      <w:tr w:rsidR="00F720EA" w:rsidRPr="00F720EA" w:rsidTr="00AF2166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0EA" w:rsidRPr="00F720EA" w:rsidRDefault="00F720EA" w:rsidP="00F720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F720EA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0EA" w:rsidRPr="00F720EA" w:rsidRDefault="00F720EA" w:rsidP="00F720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 xml:space="preserve">Позитивний – </w:t>
            </w:r>
            <w:r w:rsidRPr="00F720EA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Не містить корупціогенних факторів</w:t>
            </w:r>
          </w:p>
        </w:tc>
      </w:tr>
    </w:tbl>
    <w:p w:rsidR="00F720EA" w:rsidRPr="00F720EA" w:rsidRDefault="00F720EA" w:rsidP="00F720EA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</w:p>
    <w:p w:rsidR="00F720EA" w:rsidRPr="00F720EA" w:rsidRDefault="00F720EA" w:rsidP="00F720EA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en-US"/>
        </w:rPr>
      </w:pPr>
      <w:r w:rsidRPr="00F720EA">
        <w:rPr>
          <w:rFonts w:ascii="Times New Roman" w:hAnsi="Times New Roman" w:cs="Times New Roman"/>
          <w:b/>
          <w:bCs/>
          <w:position w:val="0"/>
          <w:sz w:val="24"/>
          <w:szCs w:val="24"/>
          <w:lang w:eastAsia="en-US"/>
        </w:rPr>
        <w:t>Опис законопроекту.</w:t>
      </w:r>
    </w:p>
    <w:p w:rsidR="00F720EA" w:rsidRPr="00F720EA" w:rsidRDefault="00F720EA" w:rsidP="00F720EA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en-US"/>
        </w:rPr>
      </w:pPr>
    </w:p>
    <w:p w:rsidR="00F720EA" w:rsidRDefault="00F720EA" w:rsidP="00F720EA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  <w:r w:rsidRPr="00F720EA">
        <w:rPr>
          <w:rFonts w:ascii="Times New Roman" w:eastAsia="Arial" w:hAnsi="Times New Roman" w:cs="Times New Roman"/>
          <w:bCs/>
          <w:color w:val="auto"/>
          <w:position w:val="0"/>
          <w:sz w:val="24"/>
          <w:szCs w:val="24"/>
        </w:rPr>
        <w:t>З</w:t>
      </w:r>
      <w:r w:rsidRPr="00F720EA">
        <w:rPr>
          <w:rFonts w:ascii="Times New Roman" w:eastAsia="Arial" w:hAnsi="Times New Roman" w:cs="Times New Roman"/>
          <w:color w:val="auto"/>
          <w:position w:val="0"/>
          <w:sz w:val="24"/>
          <w:szCs w:val="24"/>
          <w:lang w:eastAsia="ru-RU"/>
        </w:rPr>
        <w:t>аконопроектом пропонується:</w:t>
      </w:r>
    </w:p>
    <w:p w:rsidR="00F720EA" w:rsidRDefault="00F720EA" w:rsidP="00F720EA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 xml:space="preserve">- </w:t>
      </w:r>
      <w:r w:rsidRPr="00F720EA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>передбачити можливість доступу до сервісів Фонду через Єдиний державний веб-портал електронних послуг «Дія» та можливість електронної взаємодії Фонду з державними електронними ресурсами;</w:t>
      </w:r>
    </w:p>
    <w:p w:rsidR="00F720EA" w:rsidRDefault="00F720EA" w:rsidP="00F720EA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 xml:space="preserve">- </w:t>
      </w:r>
      <w:r w:rsidRPr="00F720EA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>скоротити кількість документів, що подають громадяни до Фонду для призначення страхових виплат за страхуванням від нещасного випадку на виробництві;</w:t>
      </w:r>
    </w:p>
    <w:p w:rsidR="00F720EA" w:rsidRPr="00F720EA" w:rsidRDefault="00F720EA" w:rsidP="00F720EA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 xml:space="preserve">- </w:t>
      </w:r>
      <w:r w:rsidRPr="00F720EA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>актуалізувати норми законодавства у зв’язку із запровадженням електронного реєстру листків непрацездатності;</w:t>
      </w:r>
    </w:p>
    <w:p w:rsidR="00F720EA" w:rsidRPr="00F720EA" w:rsidRDefault="00F720EA" w:rsidP="00F720EA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  <w:lang w:eastAsia="ru-RU"/>
        </w:rPr>
      </w:pPr>
      <w:r w:rsidRPr="00F720EA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>- надати повноваження Кабінету Міністрів України в частині вирішення питань бюджетної політики Фонду, затвердження порядку відчуження майна Фонду, призначення та звільнення директора виконавчої дирекції Фонду.</w:t>
      </w:r>
    </w:p>
    <w:p w:rsidR="00F720EA" w:rsidRPr="00F720EA" w:rsidRDefault="00F720EA" w:rsidP="00F720EA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Cs/>
          <w:spacing w:val="-8"/>
          <w:kern w:val="2"/>
          <w:position w:val="0"/>
          <w:sz w:val="24"/>
          <w:szCs w:val="24"/>
          <w:lang w:eastAsia="ar-SA"/>
        </w:rPr>
      </w:pPr>
      <w:r w:rsidRPr="00F720EA">
        <w:rPr>
          <w:rFonts w:ascii="Times New Roman" w:hAnsi="Times New Roman" w:cs="Times New Roman"/>
          <w:bCs/>
          <w:spacing w:val="-8"/>
          <w:kern w:val="2"/>
          <w:position w:val="0"/>
          <w:sz w:val="24"/>
          <w:szCs w:val="24"/>
          <w:lang w:eastAsia="ar-SA"/>
        </w:rPr>
        <w:t>- врегулювати питання між роботодавцем та працівником, що призваний до лав Збройних сил України;</w:t>
      </w:r>
    </w:p>
    <w:p w:rsidR="00ED4132" w:rsidRPr="00F720EA" w:rsidRDefault="00F720EA" w:rsidP="00F720EA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spacing w:val="-8"/>
          <w:kern w:val="2"/>
          <w:position w:val="0"/>
          <w:sz w:val="24"/>
          <w:szCs w:val="24"/>
          <w:lang w:eastAsia="ar-SA"/>
        </w:rPr>
      </w:pPr>
      <w:r w:rsidRPr="00F720EA">
        <w:rPr>
          <w:rFonts w:ascii="Times New Roman" w:hAnsi="Times New Roman" w:cs="Times New Roman"/>
          <w:bCs/>
          <w:spacing w:val="-8"/>
          <w:kern w:val="2"/>
          <w:position w:val="0"/>
          <w:sz w:val="24"/>
          <w:szCs w:val="24"/>
          <w:lang w:eastAsia="ar-SA"/>
        </w:rPr>
        <w:t>- консо</w:t>
      </w:r>
      <w:bookmarkStart w:id="1" w:name="_GoBack"/>
      <w:bookmarkEnd w:id="1"/>
      <w:r w:rsidRPr="00F720EA">
        <w:rPr>
          <w:rFonts w:ascii="Times New Roman" w:hAnsi="Times New Roman" w:cs="Times New Roman"/>
          <w:bCs/>
          <w:spacing w:val="-8"/>
          <w:kern w:val="2"/>
          <w:position w:val="0"/>
          <w:sz w:val="24"/>
          <w:szCs w:val="24"/>
          <w:lang w:eastAsia="ar-SA"/>
        </w:rPr>
        <w:t>лідувати національне та міжнародне законодавство у питанні надання відпусток</w:t>
      </w:r>
      <w:r w:rsidRPr="00F720EA">
        <w:rPr>
          <w:rFonts w:ascii="Times New Roman" w:hAnsi="Times New Roman" w:cs="Times New Roman"/>
          <w:spacing w:val="-8"/>
          <w:kern w:val="2"/>
          <w:position w:val="0"/>
          <w:sz w:val="24"/>
          <w:szCs w:val="24"/>
          <w:lang w:eastAsia="ar-SA"/>
        </w:rPr>
        <w:t>.</w:t>
      </w:r>
    </w:p>
    <w:sectPr w:rsidR="00ED4132" w:rsidRPr="00F720EA" w:rsidSect="003F7518">
      <w:headerReference w:type="firs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C7" w:rsidRDefault="00F62EC7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:rsidR="00F62EC7" w:rsidRDefault="00F62EC7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C7" w:rsidRDefault="00F62EC7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:rsidR="00F62EC7" w:rsidRDefault="00F62EC7" w:rsidP="00FE5815">
      <w:pPr>
        <w:spacing w:line="240" w:lineRule="auto"/>
        <w:ind w:left="0" w:hanging="2"/>
      </w:pPr>
      <w:r>
        <w:continuationSeparator/>
      </w:r>
    </w:p>
  </w:footnote>
  <w:footnote w:id="1">
    <w:p w:rsidR="001F0327" w:rsidRPr="00663182" w:rsidRDefault="001F0327" w:rsidP="001F0327">
      <w:pPr>
        <w:pStyle w:val="af2"/>
        <w:ind w:left="0" w:hanging="2"/>
        <w:jc w:val="both"/>
        <w:rPr>
          <w:rFonts w:ascii="Times New Roman" w:hAnsi="Times New Roman" w:cs="Times New Roman"/>
        </w:rPr>
      </w:pPr>
      <w:r w:rsidRPr="00663182">
        <w:rPr>
          <w:rStyle w:val="af4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ED4132" w:rsidTr="00AC7EB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 w:rsidRPr="00AC7EBE">
            <w:rPr>
              <w:rFonts w:ascii="Cambria" w:hAnsi="Cambria" w:cs="Cambria"/>
              <w:b/>
              <w:color w:val="333399"/>
            </w:rPr>
            <w:t xml:space="preserve">               </w:t>
          </w: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Default="00D95DAB" w:rsidP="00AC7EBE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1072"/>
    <w:multiLevelType w:val="hybridMultilevel"/>
    <w:tmpl w:val="6C5A52C6"/>
    <w:lvl w:ilvl="0" w:tplc="131206CE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35BB6"/>
    <w:rsid w:val="00192795"/>
    <w:rsid w:val="001F0327"/>
    <w:rsid w:val="003F7518"/>
    <w:rsid w:val="00427F91"/>
    <w:rsid w:val="00760B42"/>
    <w:rsid w:val="007F5FDC"/>
    <w:rsid w:val="008A70E4"/>
    <w:rsid w:val="008D36B9"/>
    <w:rsid w:val="00A573F4"/>
    <w:rsid w:val="00AC706E"/>
    <w:rsid w:val="00AC7EBE"/>
    <w:rsid w:val="00AD0E79"/>
    <w:rsid w:val="00D95DAB"/>
    <w:rsid w:val="00E177AF"/>
    <w:rsid w:val="00ED4132"/>
    <w:rsid w:val="00F62EC7"/>
    <w:rsid w:val="00F720EA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4">
    <w:name w:val="Кольоровий список — акцент 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5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6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2</cp:revision>
  <dcterms:created xsi:type="dcterms:W3CDTF">2021-11-26T10:09:00Z</dcterms:created>
  <dcterms:modified xsi:type="dcterms:W3CDTF">2021-11-26T10:09:00Z</dcterms:modified>
</cp:coreProperties>
</file>