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32" w:rsidRDefault="00ED4132" w:rsidP="00E177AF">
      <w:pPr>
        <w:widowControl w:val="0"/>
        <w:spacing w:line="240" w:lineRule="auto"/>
        <w:ind w:leftChars="0" w:left="0" w:firstLineChars="0" w:firstLine="0"/>
        <w:jc w:val="center"/>
        <w:outlineLvl w:val="9"/>
        <w:rPr>
          <w:sz w:val="24"/>
          <w:szCs w:val="24"/>
        </w:rPr>
      </w:pPr>
    </w:p>
    <w:tbl>
      <w:tblPr>
        <w:tblpPr w:leftFromText="180" w:rightFromText="180" w:vertAnchor="text" w:horzAnchor="page" w:tblpX="2283" w:tblpY="31"/>
        <w:tblW w:w="8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637"/>
      </w:tblGrid>
      <w:tr w:rsidR="00F50BF1" w:rsidRPr="00F50BF1" w:rsidTr="00051D43">
        <w:trPr>
          <w:trHeight w:val="29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F50BF1" w:rsidRDefault="00F50BF1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 w:rsidRPr="00F50BF1">
              <w:rPr>
                <w:rFonts w:ascii="Times New Roman" w:hAnsi="Times New Roman" w:cs="Times New Roman"/>
                <w:position w:val="0"/>
                <w:sz w:val="24"/>
                <w:szCs w:val="24"/>
              </w:rPr>
              <w:br/>
              <w:t> </w:t>
            </w:r>
          </w:p>
        </w:tc>
        <w:tc>
          <w:tcPr>
            <w:tcW w:w="863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50BF1" w:rsidRPr="005F01A1" w:rsidRDefault="001C74DE" w:rsidP="00F50BF1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0"/>
                <w:sz w:val="56"/>
                <w:szCs w:val="56"/>
                <w:lang w:val="ru-RU"/>
              </w:rPr>
              <w:t>7273</w:t>
            </w:r>
          </w:p>
        </w:tc>
      </w:tr>
    </w:tbl>
    <w:p w:rsidR="0053184F" w:rsidRPr="0053184F" w:rsidRDefault="0053184F" w:rsidP="0053184F">
      <w:pPr>
        <w:suppressAutoHyphens w:val="0"/>
        <w:spacing w:line="240" w:lineRule="auto"/>
        <w:ind w:leftChars="0" w:firstLineChars="0" w:firstLine="0"/>
        <w:jc w:val="center"/>
        <w:textDirection w:val="lrTb"/>
        <w:textAlignment w:val="auto"/>
        <w:outlineLvl w:val="9"/>
        <w:rPr>
          <w:rFonts w:ascii="Times New Roman" w:eastAsia="Arial" w:hAnsi="Times New Roman" w:cs="Times New Roman"/>
          <w:b/>
          <w:position w:val="0"/>
          <w:sz w:val="24"/>
          <w:szCs w:val="24"/>
        </w:rPr>
      </w:pPr>
      <w:r w:rsidRPr="0053184F">
        <w:rPr>
          <w:rFonts w:ascii="Times New Roman" w:eastAsia="Arial" w:hAnsi="Times New Roman" w:cs="Times New Roman"/>
          <w:b/>
          <w:position w:val="0"/>
          <w:sz w:val="24"/>
          <w:szCs w:val="24"/>
        </w:rPr>
        <w:t>Аналітична довідка</w:t>
      </w:r>
    </w:p>
    <w:p w:rsidR="00F50BF1" w:rsidRPr="00F50BF1" w:rsidRDefault="0019514C" w:rsidP="0053184F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position w:val="0"/>
          <w:sz w:val="24"/>
          <w:szCs w:val="24"/>
        </w:rPr>
        <w:t>щодо закон</w:t>
      </w:r>
      <w:r w:rsidR="00F86CE8">
        <w:rPr>
          <w:rFonts w:ascii="Times New Roman" w:eastAsia="Arial" w:hAnsi="Times New Roman" w:cs="Times New Roman"/>
          <w:b/>
          <w:position w:val="0"/>
          <w:sz w:val="24"/>
          <w:szCs w:val="24"/>
        </w:rPr>
        <w:t>опроєкту</w:t>
      </w:r>
    </w:p>
    <w:tbl>
      <w:tblPr>
        <w:tblW w:w="95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52"/>
        <w:gridCol w:w="7024"/>
      </w:tblGrid>
      <w:tr w:rsidR="005F01A1" w:rsidRPr="005F01A1" w:rsidTr="00A05648">
        <w:tc>
          <w:tcPr>
            <w:tcW w:w="255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Назва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акта</w:t>
            </w:r>
          </w:p>
        </w:tc>
        <w:tc>
          <w:tcPr>
            <w:tcW w:w="7024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1C74DE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</w:t>
            </w:r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ро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внесення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змін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до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деяких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законів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щодо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частки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пісень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державною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мовою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в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музичних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радіопрограмах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і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радіопередачах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та заборони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відтворення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музичної</w:t>
            </w:r>
            <w:proofErr w:type="spellEnd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продук</w:t>
            </w: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ції</w:t>
            </w:r>
            <w:proofErr w:type="spellEnd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походження</w:t>
            </w:r>
            <w:proofErr w:type="spellEnd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val="ru" w:eastAsia="ru-RU"/>
              </w:rPr>
              <w:t>держави-агресора</w:t>
            </w:r>
            <w:proofErr w:type="spellEnd"/>
          </w:p>
        </w:tc>
      </w:tr>
      <w:tr w:rsidR="005F01A1" w:rsidRPr="005F01A1" w:rsidTr="00A05648"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Дата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реєстрації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1C74DE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11</w:t>
            </w:r>
            <w:r w:rsidR="0019514C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.04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.2022</w:t>
            </w:r>
          </w:p>
        </w:tc>
      </w:tr>
      <w:tr w:rsidR="005F01A1" w:rsidRPr="005F01A1" w:rsidTr="00A05648">
        <w:trPr>
          <w:trHeight w:val="761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Суб’єкт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права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законодавчої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ініціативи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Народні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депутати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України</w:t>
            </w:r>
            <w:proofErr w:type="spellEnd"/>
            <w:r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Федина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Софія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Романівна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Фріз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Ірина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Василівна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Климпуш-Цинцадзе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Іванна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Орестівна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Синютка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Олег Михайлович,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Дубневич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Ярослав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Васильович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,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Княжицький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Леонідович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Савчук Оксана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Василівна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Ар'єв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Потураєв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Микита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Русланович,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Бобровська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Соломія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Анатоліївна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Піпа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Наталія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Романівна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Гузь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Ігор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В'ятрович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Михайлович,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Констанкевич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Ірина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Мирославівна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Герасимов Артур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Геращенко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Ірина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Володимирівна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Іонова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Марія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Миколаївна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Юрчишин Ярослав Романович,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Павленко Ростислав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Миколайович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1C74DE" w:rsidRPr="001C74DE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Бондар Михайло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Леонтійович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, </w:t>
            </w:r>
          </w:p>
          <w:p w:rsidR="005F01A1" w:rsidRPr="005F01A1" w:rsidRDefault="001C74DE" w:rsidP="001C74DE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Сюмар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Вікторія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Петрівна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Головний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1C74DE" w:rsidP="00F86CE8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Комітет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з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питань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гуманітарної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інформаційної</w:t>
            </w:r>
            <w:proofErr w:type="spellEnd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1C74DE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політики</w:t>
            </w:r>
            <w:proofErr w:type="spellEnd"/>
          </w:p>
        </w:tc>
      </w:tr>
      <w:tr w:rsidR="005F01A1" w:rsidRPr="005F01A1" w:rsidTr="00A05648">
        <w:trPr>
          <w:trHeight w:val="287"/>
        </w:trPr>
        <w:tc>
          <w:tcPr>
            <w:tcW w:w="2552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5F01A1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Висновок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та </w:t>
            </w:r>
            <w:proofErr w:type="spellStart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>рекомендації</w:t>
            </w:r>
            <w:proofErr w:type="spellEnd"/>
            <w:r w:rsidRPr="005F01A1">
              <w:rPr>
                <w:rFonts w:ascii="Times New Roman" w:hAnsi="Times New Roman" w:cs="Times New Roman"/>
                <w:b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24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01A1" w:rsidRPr="005F01A1" w:rsidRDefault="004425AA" w:rsidP="005F01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Позитивний</w:t>
            </w:r>
            <w:proofErr w:type="spellEnd"/>
            <w:r w:rsidR="004E418A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</w:t>
            </w:r>
            <w:r w:rsid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– </w:t>
            </w:r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Не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містить</w:t>
            </w:r>
            <w:proofErr w:type="spellEnd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 xml:space="preserve"> корупціогенних </w:t>
            </w:r>
            <w:proofErr w:type="spellStart"/>
            <w:r w:rsidR="005F01A1" w:rsidRPr="005F01A1">
              <w:rPr>
                <w:rFonts w:ascii="Times New Roman" w:hAnsi="Times New Roman" w:cs="Times New Roman"/>
                <w:color w:val="auto"/>
                <w:position w:val="0"/>
                <w:sz w:val="24"/>
                <w:szCs w:val="24"/>
                <w:lang w:val="ru" w:eastAsia="ru-RU"/>
              </w:rPr>
              <w:t>факторів</w:t>
            </w:r>
            <w:proofErr w:type="spellEnd"/>
          </w:p>
        </w:tc>
      </w:tr>
    </w:tbl>
    <w:p w:rsidR="005F01A1" w:rsidRPr="005F01A1" w:rsidRDefault="005F01A1" w:rsidP="00A23864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" w:eastAsia="ru-RU"/>
        </w:rPr>
      </w:pPr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  <w:bookmarkStart w:id="0" w:name="_30j0zll" w:colFirst="0" w:colLast="0"/>
      <w:bookmarkEnd w:id="0"/>
      <w:r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lastRenderedPageBreak/>
        <w:t>Резюме.</w:t>
      </w:r>
      <w:bookmarkStart w:id="1" w:name="_GoBack"/>
      <w:bookmarkEnd w:id="1"/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</w:pPr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</w:pPr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Законопроєкт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пропонує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підвищити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квоту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відтворення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музичних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творів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українською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мовою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для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радіостанцій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музичних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телеканалів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, а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також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заборонити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відтворення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аудіовізуальних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творів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походження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держави-агресора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до моменту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припинення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агресії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з боку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російської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федерації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звільнення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всіх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окупованих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eastAsia="ru-RU"/>
        </w:rPr>
        <w:t>росією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українських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територій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.</w:t>
      </w:r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</w:p>
    <w:p w:rsidR="001C74DE" w:rsidRPr="001C74DE" w:rsidRDefault="001C74DE" w:rsidP="001C74D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proofErr w:type="spellStart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Порівняльний</w:t>
      </w:r>
      <w:proofErr w:type="spellEnd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аналіз</w:t>
      </w:r>
      <w:proofErr w:type="spellEnd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чинних</w:t>
      </w:r>
      <w:proofErr w:type="spellEnd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>пропонованих</w:t>
      </w:r>
      <w:proofErr w:type="spellEnd"/>
      <w:r w:rsidRPr="001C74DE">
        <w:rPr>
          <w:rFonts w:ascii="Times New Roman" w:hAnsi="Times New Roman" w:cs="Times New Roman"/>
          <w:b/>
          <w:position w:val="0"/>
          <w:sz w:val="24"/>
          <w:szCs w:val="24"/>
          <w:lang w:val="ru-RU" w:eastAsia="ru-RU"/>
        </w:rPr>
        <w:t xml:space="preserve"> норм </w:t>
      </w:r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auto"/>
          <w:position w:val="0"/>
          <w:sz w:val="24"/>
          <w:szCs w:val="24"/>
          <w:lang w:val="ru-RU" w:eastAsia="ru-RU"/>
        </w:rPr>
      </w:pPr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</w:pPr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На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сьогодні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питання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регулювання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відтворення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частки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пісень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державною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мовою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при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здійсненні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радіомовлення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визначено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Законі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«Про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телебачення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радіомовлення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(далі – Закон)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. Так, 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відповідно до ч. 2 ст. 9 Закону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т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елерадіоорганізації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при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здійсненні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радіомовлення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мають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забезпечувати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частку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пісень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державною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мовою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обсязі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не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менше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35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загального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обсягу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пісень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поширених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протягом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доби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.</w:t>
      </w:r>
      <w:bookmarkStart w:id="2" w:name="_heading=h.gjdgxs" w:colFirst="0" w:colLast="0"/>
      <w:bookmarkEnd w:id="2"/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У свою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чергу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, законопроєктом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вносяться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зміни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до ч. 2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статті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9 Закону,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згідно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якою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збільшується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частка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пісень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які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мають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відтворюватись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державною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мовою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r w:rsidRPr="001C74DE">
        <w:rPr>
          <w:rFonts w:ascii="Times New Roman" w:hAnsi="Times New Roman" w:cs="Times New Roman"/>
          <w:b/>
          <w:bCs/>
          <w:iCs/>
          <w:color w:val="auto"/>
          <w:position w:val="0"/>
          <w:sz w:val="24"/>
          <w:szCs w:val="24"/>
          <w:lang w:val="ru-RU" w:eastAsia="ru-RU"/>
        </w:rPr>
        <w:t xml:space="preserve">з 35 до 50 </w:t>
      </w:r>
      <w:proofErr w:type="spellStart"/>
      <w:r w:rsidRPr="001C74DE">
        <w:rPr>
          <w:rFonts w:ascii="Times New Roman" w:hAnsi="Times New Roman" w:cs="Times New Roman"/>
          <w:b/>
          <w:bCs/>
          <w:iCs/>
          <w:color w:val="auto"/>
          <w:position w:val="0"/>
          <w:sz w:val="24"/>
          <w:szCs w:val="24"/>
          <w:lang w:val="ru-RU" w:eastAsia="ru-RU"/>
        </w:rPr>
        <w:t>відсотків</w:t>
      </w:r>
      <w:proofErr w:type="spellEnd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iCs/>
          <w:color w:val="auto"/>
          <w:position w:val="0"/>
          <w:sz w:val="24"/>
          <w:szCs w:val="24"/>
          <w:lang w:val="ru-RU" w:eastAsia="ru-RU"/>
        </w:rPr>
        <w:t>загального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обсягу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пісень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поширених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протягом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доби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.</w:t>
      </w:r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Одночасно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прикінцеві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положення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Закону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«Про культуру»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пропонується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доповнити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новим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пунктом,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згідно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з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яким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«</w:t>
      </w:r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eastAsia="ru-RU"/>
        </w:rPr>
        <w:t>н</w:t>
      </w:r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а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період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до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звільнення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всіх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окупованих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українських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територій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припинення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агресії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з боку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Російської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Федерації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заборонити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території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України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відтворення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аудіовізуальних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творів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у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виконанні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громадян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і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резидентів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держави-агресора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на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радіо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телебаченні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, в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розважальних</w:t>
      </w:r>
      <w:proofErr w:type="spellEnd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 xml:space="preserve"> закладах,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в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громадському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транспорті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(у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комунальних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приватних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перевізників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), закладах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освіти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закладах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культури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відпочинку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готельного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та ресторанного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бізнесу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кінотеатрах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,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громадському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просторі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 xml:space="preserve"> </w:t>
      </w:r>
      <w:proofErr w:type="spellStart"/>
      <w:r w:rsidRPr="001C74DE">
        <w:rPr>
          <w:rFonts w:ascii="Times New Roman" w:hAnsi="Times New Roman" w:cs="Times New Roman"/>
          <w:b/>
          <w:bCs/>
          <w:position w:val="0"/>
          <w:sz w:val="24"/>
          <w:szCs w:val="24"/>
          <w:lang w:val="ru-RU" w:eastAsia="ru-RU"/>
        </w:rPr>
        <w:t>тощо</w:t>
      </w:r>
      <w:proofErr w:type="spellEnd"/>
      <w:r w:rsidRPr="001C74DE"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  <w:t>»</w:t>
      </w:r>
      <w:r w:rsidRPr="001C74D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C74DE" w:rsidRPr="001C74DE" w:rsidRDefault="001C74DE" w:rsidP="001C74DE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ru-RU" w:eastAsia="ru-RU"/>
        </w:rPr>
      </w:pPr>
    </w:p>
    <w:p w:rsidR="00EC5A17" w:rsidRPr="001C74DE" w:rsidRDefault="00EC5A17" w:rsidP="001C74DE">
      <w:pPr>
        <w:suppressAutoHyphens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eastAsia="Arial"/>
          <w:color w:val="auto"/>
          <w:position w:val="0"/>
          <w:szCs w:val="22"/>
          <w:lang w:val="ru-RU" w:eastAsia="ru-RU"/>
        </w:rPr>
      </w:pPr>
    </w:p>
    <w:sectPr w:rsidR="00EC5A17" w:rsidRPr="001C74DE" w:rsidSect="003F7518">
      <w:headerReference w:type="first" r:id="rId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CE7" w:rsidRDefault="00CF0CE7" w:rsidP="00FE5815">
      <w:pPr>
        <w:spacing w:line="240" w:lineRule="auto"/>
        <w:ind w:left="0" w:hanging="2"/>
      </w:pPr>
      <w:r>
        <w:separator/>
      </w:r>
    </w:p>
  </w:endnote>
  <w:endnote w:type="continuationSeparator" w:id="0">
    <w:p w:rsidR="00CF0CE7" w:rsidRDefault="00CF0CE7" w:rsidP="00FE58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CE7" w:rsidRDefault="00CF0CE7" w:rsidP="00FE5815">
      <w:pPr>
        <w:spacing w:line="240" w:lineRule="auto"/>
        <w:ind w:left="0" w:hanging="2"/>
      </w:pPr>
      <w:r>
        <w:separator/>
      </w:r>
    </w:p>
  </w:footnote>
  <w:footnote w:type="continuationSeparator" w:id="0">
    <w:p w:rsidR="00CF0CE7" w:rsidRDefault="00CF0CE7" w:rsidP="00FE58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132" w:rsidRDefault="00ED4132">
    <w:pPr>
      <w:widowControl w:val="0"/>
      <w:ind w:left="0" w:hanging="2"/>
      <w:rPr>
        <w:sz w:val="20"/>
      </w:rPr>
    </w:pPr>
  </w:p>
  <w:tbl>
    <w:tblPr>
      <w:tblW w:w="9719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2977"/>
      <w:gridCol w:w="3623"/>
      <w:gridCol w:w="3119"/>
    </w:tblGrid>
    <w:tr w:rsidR="00ED4132" w:rsidTr="00AC7EBE">
      <w:trPr>
        <w:trHeight w:val="2196"/>
        <w:jc w:val="center"/>
      </w:trPr>
      <w:tc>
        <w:tcPr>
          <w:tcW w:w="2977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333399"/>
            </w:rPr>
          </w:pPr>
          <w:r w:rsidRPr="00AC7EBE">
            <w:rPr>
              <w:rFonts w:ascii="Cambria" w:hAnsi="Cambria" w:cs="Cambria"/>
              <w:b/>
              <w:color w:val="333399"/>
            </w:rPr>
            <w:t xml:space="preserve">               </w:t>
          </w: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20000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20000"/>
              <w:sz w:val="24"/>
              <w:szCs w:val="24"/>
            </w:rPr>
            <w:t>Аналітичний центр «Інститут законодавчих ідей»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  <w:tc>
        <w:tcPr>
          <w:tcW w:w="3623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Default="00D95DAB" w:rsidP="00AC7EBE">
          <w:pPr>
            <w:ind w:left="0" w:hanging="2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2667000" cy="1685925"/>
                <wp:effectExtent l="0" t="0" r="0" b="9525"/>
                <wp:docPr id="1" name="image1.png" descr="https://lh4.googleusercontent.com/nHCGlOQUBpGGAuU0DR6FkV93l3lZype4aJ8lutZUfixscQK4kpgo4sjsfJRnGCSz74YN14VuwED1DKM8J0kbj2PmK6rQbU-_ofQlJRM08iQMINiHIN7W2RI3pZhzQeR8irWCLJ-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https://lh4.googleusercontent.com/nHCGlOQUBpGGAuU0DR6FkV93l3lZype4aJ8lutZUfixscQK4kpgo4sjsfJRnGCSz74YN14VuwED1DKM8J0kbj2PmK6rQbU-_ofQlJRM08iQMINiHIN7W2RI3pZhzQeR8irWCLJ-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</w:tcPr>
        <w:p w:rsidR="00ED4132" w:rsidRPr="00AC7EBE" w:rsidRDefault="00ED4132" w:rsidP="00AC7EBE">
          <w:pPr>
            <w:spacing w:before="120"/>
            <w:ind w:left="0" w:hanging="2"/>
            <w:rPr>
              <w:rFonts w:ascii="Cambria" w:hAnsi="Cambria" w:cs="Cambria"/>
              <w:color w:val="FF0000"/>
            </w:rPr>
          </w:pPr>
        </w:p>
        <w:p w:rsidR="00ED4132" w:rsidRPr="00AC7EBE" w:rsidRDefault="00ED4132" w:rsidP="00AC7EBE">
          <w:pPr>
            <w:spacing w:before="120"/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Think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tank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color w:val="060606"/>
              <w:sz w:val="24"/>
              <w:szCs w:val="24"/>
            </w:rPr>
          </w:pPr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«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Institute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of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legislative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 xml:space="preserve"> </w:t>
          </w:r>
          <w:proofErr w:type="spellStart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ideas</w:t>
          </w:r>
          <w:proofErr w:type="spellEnd"/>
          <w:r w:rsidRPr="00AC7EBE">
            <w:rPr>
              <w:rFonts w:ascii="Times New Roman" w:hAnsi="Times New Roman" w:cs="Times New Roman"/>
              <w:b/>
              <w:color w:val="060606"/>
              <w:sz w:val="24"/>
              <w:szCs w:val="24"/>
            </w:rPr>
            <w:t>»</w:t>
          </w:r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  <w:u w:val="single"/>
            </w:rPr>
            <w:t>office@izi.institute</w:t>
          </w:r>
          <w:proofErr w:type="spellEnd"/>
        </w:p>
        <w:p w:rsidR="00ED4132" w:rsidRPr="00AC7EBE" w:rsidRDefault="00ED4132" w:rsidP="00AC7EBE">
          <w:pPr>
            <w:ind w:left="0" w:hanging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AC7EBE">
            <w:rPr>
              <w:rFonts w:ascii="Times New Roman" w:hAnsi="Times New Roman" w:cs="Times New Roman"/>
              <w:sz w:val="24"/>
              <w:szCs w:val="24"/>
            </w:rPr>
            <w:t>izi.institute</w:t>
          </w:r>
          <w:proofErr w:type="spellEnd"/>
        </w:p>
        <w:p w:rsidR="00ED4132" w:rsidRDefault="00ED4132" w:rsidP="00AC7EBE">
          <w:pPr>
            <w:ind w:left="0" w:hanging="2"/>
            <w:jc w:val="center"/>
          </w:pPr>
          <w:r w:rsidRPr="00AC7EBE">
            <w:rPr>
              <w:rFonts w:ascii="Times New Roman" w:hAnsi="Times New Roman" w:cs="Times New Roman"/>
              <w:sz w:val="24"/>
              <w:szCs w:val="24"/>
            </w:rPr>
            <w:t>+38 (063) 763-85-09</w:t>
          </w:r>
        </w:p>
      </w:tc>
    </w:tr>
  </w:tbl>
  <w:p w:rsidR="00ED4132" w:rsidRDefault="00ED4132">
    <w:pPr>
      <w:tabs>
        <w:tab w:val="center" w:pos="4677"/>
        <w:tab w:val="right" w:pos="9355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D7207"/>
    <w:multiLevelType w:val="multilevel"/>
    <w:tmpl w:val="9DF095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EA2AC4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2" w15:restartNumberingAfterBreak="0">
    <w:nsid w:val="231C100E"/>
    <w:multiLevelType w:val="multilevel"/>
    <w:tmpl w:val="28CA44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FD4B2F"/>
    <w:multiLevelType w:val="multilevel"/>
    <w:tmpl w:val="36ACE3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F2638C0"/>
    <w:multiLevelType w:val="multilevel"/>
    <w:tmpl w:val="CD68C5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AC3DD2"/>
    <w:multiLevelType w:val="multilevel"/>
    <w:tmpl w:val="FFFFFFFF"/>
    <w:lvl w:ilvl="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Times New Roman" w:hAnsi="Noto Sans Symbols"/>
        <w:vertAlign w:val="baseline"/>
      </w:rPr>
    </w:lvl>
  </w:abstractNum>
  <w:abstractNum w:abstractNumId="6" w15:restartNumberingAfterBreak="0">
    <w:nsid w:val="62A10B6B"/>
    <w:multiLevelType w:val="multilevel"/>
    <w:tmpl w:val="6E669F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E8C24D4"/>
    <w:multiLevelType w:val="multilevel"/>
    <w:tmpl w:val="12D831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18"/>
    <w:rsid w:val="00010319"/>
    <w:rsid w:val="00035BB6"/>
    <w:rsid w:val="000816AF"/>
    <w:rsid w:val="000F3992"/>
    <w:rsid w:val="00144ABE"/>
    <w:rsid w:val="00172B6D"/>
    <w:rsid w:val="0019514C"/>
    <w:rsid w:val="001C74DE"/>
    <w:rsid w:val="001F0327"/>
    <w:rsid w:val="00260742"/>
    <w:rsid w:val="002F0D41"/>
    <w:rsid w:val="003613BA"/>
    <w:rsid w:val="00380246"/>
    <w:rsid w:val="003F7518"/>
    <w:rsid w:val="00414BE2"/>
    <w:rsid w:val="00415E98"/>
    <w:rsid w:val="00423351"/>
    <w:rsid w:val="00427F91"/>
    <w:rsid w:val="004425AA"/>
    <w:rsid w:val="004E418A"/>
    <w:rsid w:val="0053184F"/>
    <w:rsid w:val="00542505"/>
    <w:rsid w:val="00552574"/>
    <w:rsid w:val="0055315F"/>
    <w:rsid w:val="005D43A1"/>
    <w:rsid w:val="005F01A1"/>
    <w:rsid w:val="0075544C"/>
    <w:rsid w:val="00760B42"/>
    <w:rsid w:val="007A0B6F"/>
    <w:rsid w:val="007E2705"/>
    <w:rsid w:val="00886358"/>
    <w:rsid w:val="008A70E4"/>
    <w:rsid w:val="008D36B9"/>
    <w:rsid w:val="00920E20"/>
    <w:rsid w:val="0092158F"/>
    <w:rsid w:val="00943B3F"/>
    <w:rsid w:val="00961E2B"/>
    <w:rsid w:val="00964AA4"/>
    <w:rsid w:val="009B43CA"/>
    <w:rsid w:val="00A23864"/>
    <w:rsid w:val="00A26B33"/>
    <w:rsid w:val="00A46222"/>
    <w:rsid w:val="00A573F4"/>
    <w:rsid w:val="00AC7EBE"/>
    <w:rsid w:val="00AD0E79"/>
    <w:rsid w:val="00AD4A2C"/>
    <w:rsid w:val="00AD7FF3"/>
    <w:rsid w:val="00B419EE"/>
    <w:rsid w:val="00BF0BB3"/>
    <w:rsid w:val="00C36DC0"/>
    <w:rsid w:val="00C613AB"/>
    <w:rsid w:val="00C73A64"/>
    <w:rsid w:val="00CF0CE7"/>
    <w:rsid w:val="00D57CF0"/>
    <w:rsid w:val="00D6742B"/>
    <w:rsid w:val="00D95DAB"/>
    <w:rsid w:val="00E177AF"/>
    <w:rsid w:val="00E8340A"/>
    <w:rsid w:val="00EC5A17"/>
    <w:rsid w:val="00ED19A5"/>
    <w:rsid w:val="00ED4132"/>
    <w:rsid w:val="00F50BF1"/>
    <w:rsid w:val="00F86CE8"/>
    <w:rsid w:val="00FB2BED"/>
    <w:rsid w:val="00FC13CB"/>
    <w:rsid w:val="00FD3987"/>
    <w:rsid w:val="00FE5815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55D930-44A1-4FBD-9EF9-B90168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18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eastAsia="Times New Roman"/>
      <w:color w:val="000000"/>
      <w:position w:val="-1"/>
      <w:szCs w:val="20"/>
    </w:rPr>
  </w:style>
  <w:style w:type="paragraph" w:styleId="1">
    <w:name w:val="heading 1"/>
    <w:basedOn w:val="12"/>
    <w:next w:val="12"/>
    <w:link w:val="10"/>
    <w:uiPriority w:val="99"/>
    <w:qFormat/>
    <w:rsid w:val="003F7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2"/>
    <w:next w:val="12"/>
    <w:link w:val="20"/>
    <w:uiPriority w:val="99"/>
    <w:qFormat/>
    <w:rsid w:val="003F7518"/>
    <w:pPr>
      <w:keepNext/>
      <w:suppressAutoHyphens/>
      <w:spacing w:before="240" w:after="60"/>
      <w:ind w:leftChars="-1" w:left="-1" w:hangingChars="1"/>
      <w:textDirection w:val="btLr"/>
      <w:textAlignment w:val="top"/>
      <w:outlineLvl w:val="1"/>
    </w:pPr>
    <w:rPr>
      <w:rFonts w:ascii="Cambria" w:hAnsi="Cambria" w:cs="Times New Roman"/>
      <w:b/>
      <w:bCs/>
      <w:i/>
      <w:iCs/>
      <w:color w:val="000000"/>
      <w:position w:val="-1"/>
      <w:sz w:val="28"/>
      <w:szCs w:val="28"/>
    </w:rPr>
  </w:style>
  <w:style w:type="paragraph" w:styleId="3">
    <w:name w:val="heading 3"/>
    <w:basedOn w:val="12"/>
    <w:next w:val="12"/>
    <w:link w:val="30"/>
    <w:uiPriority w:val="99"/>
    <w:qFormat/>
    <w:rsid w:val="003F7518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2"/>
    </w:pPr>
    <w:rPr>
      <w:rFonts w:ascii="Times New Roman" w:hAnsi="Times New Roman" w:cs="Times New Roman"/>
      <w:b/>
      <w:bCs/>
      <w:position w:val="-1"/>
      <w:sz w:val="27"/>
      <w:szCs w:val="27"/>
      <w:lang w:eastAsia="ru-RU"/>
    </w:rPr>
  </w:style>
  <w:style w:type="paragraph" w:styleId="4">
    <w:name w:val="heading 4"/>
    <w:basedOn w:val="12"/>
    <w:next w:val="12"/>
    <w:link w:val="40"/>
    <w:uiPriority w:val="99"/>
    <w:qFormat/>
    <w:rsid w:val="003F7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2"/>
    <w:next w:val="12"/>
    <w:link w:val="50"/>
    <w:uiPriority w:val="99"/>
    <w:qFormat/>
    <w:rsid w:val="003F7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link w:val="60"/>
    <w:uiPriority w:val="99"/>
    <w:qFormat/>
    <w:rsid w:val="003F7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7518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F7518"/>
    <w:rPr>
      <w:rFonts w:ascii="Cambria" w:hAnsi="Cambria" w:cs="Times New Roman"/>
      <w:b/>
      <w:i/>
      <w:color w:val="000000"/>
      <w:w w:val="100"/>
      <w:sz w:val="28"/>
      <w:effect w:val="none"/>
      <w:vertAlign w:val="baseline"/>
      <w:em w:val="none"/>
    </w:rPr>
  </w:style>
  <w:style w:type="character" w:customStyle="1" w:styleId="30">
    <w:name w:val="Заголовок 3 Знак"/>
    <w:basedOn w:val="a0"/>
    <w:link w:val="3"/>
    <w:uiPriority w:val="99"/>
    <w:locked/>
    <w:rsid w:val="003F7518"/>
    <w:rPr>
      <w:rFonts w:ascii="Times New Roman" w:hAnsi="Times New Roman" w:cs="Times New Roman"/>
      <w:b/>
      <w:w w:val="100"/>
      <w:sz w:val="27"/>
      <w:effect w:val="none"/>
      <w:vertAlign w:val="baseline"/>
      <w:em w:val="none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F7518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F7518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F7518"/>
    <w:rPr>
      <w:rFonts w:ascii="Calibri" w:hAnsi="Calibri" w:cs="Times New Roman"/>
      <w:b/>
      <w:bCs/>
      <w:color w:val="000000"/>
    </w:rPr>
  </w:style>
  <w:style w:type="paragraph" w:customStyle="1" w:styleId="11">
    <w:name w:val="Обычный1"/>
    <w:uiPriority w:val="99"/>
    <w:rsid w:val="003F7518"/>
    <w:pPr>
      <w:spacing w:line="276" w:lineRule="auto"/>
      <w:ind w:hanging="1"/>
    </w:pPr>
  </w:style>
  <w:style w:type="paragraph" w:styleId="a3">
    <w:name w:val="Title"/>
    <w:basedOn w:val="12"/>
    <w:next w:val="12"/>
    <w:link w:val="a4"/>
    <w:uiPriority w:val="99"/>
    <w:qFormat/>
    <w:rsid w:val="003F751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3F7518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customStyle="1" w:styleId="normal7">
    <w:name w:val="normal7"/>
    <w:uiPriority w:val="99"/>
    <w:rsid w:val="003F7518"/>
    <w:pPr>
      <w:spacing w:line="276" w:lineRule="auto"/>
      <w:ind w:hanging="1"/>
    </w:pPr>
  </w:style>
  <w:style w:type="paragraph" w:customStyle="1" w:styleId="normal6">
    <w:name w:val="normal6"/>
    <w:uiPriority w:val="99"/>
    <w:rsid w:val="003F7518"/>
    <w:pPr>
      <w:spacing w:line="276" w:lineRule="auto"/>
      <w:ind w:hanging="1"/>
    </w:pPr>
  </w:style>
  <w:style w:type="paragraph" w:customStyle="1" w:styleId="normal5">
    <w:name w:val="normal5"/>
    <w:uiPriority w:val="99"/>
    <w:rsid w:val="003F7518"/>
    <w:pPr>
      <w:spacing w:line="276" w:lineRule="auto"/>
      <w:ind w:hanging="1"/>
    </w:pPr>
  </w:style>
  <w:style w:type="paragraph" w:customStyle="1" w:styleId="normal4">
    <w:name w:val="normal4"/>
    <w:uiPriority w:val="99"/>
    <w:rsid w:val="003F7518"/>
    <w:pPr>
      <w:spacing w:line="276" w:lineRule="auto"/>
      <w:ind w:hanging="1"/>
    </w:pPr>
  </w:style>
  <w:style w:type="paragraph" w:customStyle="1" w:styleId="13">
    <w:name w:val="Обычный1"/>
    <w:uiPriority w:val="99"/>
    <w:pPr>
      <w:spacing w:line="276" w:lineRule="auto"/>
      <w:ind w:hanging="1"/>
    </w:pPr>
  </w:style>
  <w:style w:type="paragraph" w:customStyle="1" w:styleId="normal3">
    <w:name w:val="normal3"/>
    <w:uiPriority w:val="99"/>
    <w:pPr>
      <w:spacing w:line="276" w:lineRule="auto"/>
      <w:ind w:hanging="1"/>
    </w:pPr>
  </w:style>
  <w:style w:type="paragraph" w:customStyle="1" w:styleId="normal2">
    <w:name w:val="normal2"/>
    <w:uiPriority w:val="99"/>
    <w:pPr>
      <w:spacing w:line="276" w:lineRule="auto"/>
      <w:ind w:hanging="1"/>
    </w:pPr>
  </w:style>
  <w:style w:type="paragraph" w:customStyle="1" w:styleId="normal1">
    <w:name w:val="normal1"/>
    <w:uiPriority w:val="99"/>
    <w:pPr>
      <w:spacing w:line="276" w:lineRule="auto"/>
      <w:ind w:hanging="1"/>
    </w:pPr>
  </w:style>
  <w:style w:type="paragraph" w:customStyle="1" w:styleId="12">
    <w:name w:val="Обычный12"/>
    <w:uiPriority w:val="99"/>
    <w:rsid w:val="003F7518"/>
    <w:pPr>
      <w:spacing w:line="276" w:lineRule="auto"/>
      <w:ind w:hanging="1"/>
    </w:pPr>
    <w:rPr>
      <w:sz w:val="20"/>
      <w:szCs w:val="20"/>
    </w:rPr>
  </w:style>
  <w:style w:type="paragraph" w:customStyle="1" w:styleId="StyleProp">
    <w:name w:val="StyleProp"/>
    <w:basedOn w:val="a"/>
    <w:uiPriority w:val="99"/>
    <w:rsid w:val="003F7518"/>
    <w:pPr>
      <w:spacing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table" w:styleId="a5">
    <w:name w:val="Table Grid"/>
    <w:basedOn w:val="a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uiPriority w:val="99"/>
    <w:rsid w:val="003F7518"/>
    <w:rPr>
      <w:w w:val="100"/>
      <w:effect w:val="none"/>
      <w:vertAlign w:val="baseline"/>
      <w:em w:val="none"/>
    </w:rPr>
  </w:style>
  <w:style w:type="character" w:customStyle="1" w:styleId="apple-converted-space">
    <w:name w:val="apple-converted-space"/>
    <w:basedOn w:val="a0"/>
    <w:uiPriority w:val="99"/>
    <w:rsid w:val="003F7518"/>
    <w:rPr>
      <w:rFonts w:cs="Times New Roman"/>
      <w:w w:val="100"/>
      <w:effect w:val="none"/>
      <w:vertAlign w:val="baseline"/>
      <w:em w:val="none"/>
    </w:rPr>
  </w:style>
  <w:style w:type="paragraph" w:customStyle="1" w:styleId="StyleZakonu">
    <w:name w:val="StyleZakonu"/>
    <w:basedOn w:val="a"/>
    <w:uiPriority w:val="99"/>
    <w:rsid w:val="003F7518"/>
    <w:pPr>
      <w:spacing w:after="60" w:line="220" w:lineRule="atLeast"/>
      <w:ind w:firstLine="284"/>
      <w:jc w:val="both"/>
    </w:pPr>
    <w:rPr>
      <w:rFonts w:ascii="Times New Roman" w:eastAsia="Arial" w:hAnsi="Times New Roman" w:cs="Times New Roman"/>
      <w:color w:val="auto"/>
      <w:sz w:val="20"/>
      <w:lang w:eastAsia="ru-RU"/>
    </w:rPr>
  </w:style>
  <w:style w:type="character" w:customStyle="1" w:styleId="StyleZakonu0">
    <w:name w:val="StyleZakonu Знак"/>
    <w:uiPriority w:val="99"/>
    <w:rsid w:val="003F7518"/>
    <w:rPr>
      <w:rFonts w:ascii="Times New Roman" w:hAnsi="Times New Roman"/>
      <w:w w:val="100"/>
      <w:effect w:val="none"/>
      <w:vertAlign w:val="baseline"/>
      <w:em w:val="none"/>
      <w:lang w:eastAsia="ru-RU"/>
    </w:rPr>
  </w:style>
  <w:style w:type="character" w:styleId="a6">
    <w:name w:val="Hyperlink"/>
    <w:basedOn w:val="a0"/>
    <w:uiPriority w:val="99"/>
    <w:rsid w:val="003F7518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paragraph" w:customStyle="1" w:styleId="rvps2">
    <w:name w:val="rvps2"/>
    <w:basedOn w:val="a"/>
    <w:uiPriority w:val="99"/>
    <w:rsid w:val="003F7518"/>
    <w:pPr>
      <w:spacing w:before="100" w:after="100" w:line="240" w:lineRule="auto"/>
    </w:pPr>
    <w:rPr>
      <w:rFonts w:ascii="Times New Roman" w:eastAsia="Arial" w:hAnsi="Times New Roman" w:cs="Times New Roman"/>
      <w:color w:val="auto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rsid w:val="003F7518"/>
    <w:pPr>
      <w:widowControl w:val="0"/>
      <w:suppressAutoHyphens w:val="0"/>
      <w:spacing w:after="12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locked/>
    <w:rsid w:val="003F7518"/>
    <w:rPr>
      <w:rFonts w:ascii="Times New Roman" w:eastAsia="SimSun" w:hAnsi="Times New Roman" w:cs="Times New Roman"/>
      <w:w w:val="100"/>
      <w:kern w:val="1"/>
      <w:sz w:val="24"/>
      <w:effect w:val="none"/>
      <w:vertAlign w:val="baseline"/>
      <w:em w:val="none"/>
      <w:lang w:eastAsia="hi-IN" w:bidi="hi-IN"/>
    </w:rPr>
  </w:style>
  <w:style w:type="paragraph" w:styleId="a9">
    <w:name w:val="Normal (Web)"/>
    <w:basedOn w:val="a"/>
    <w:uiPriority w:val="99"/>
    <w:rsid w:val="003F7518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paragraph" w:customStyle="1" w:styleId="14">
    <w:name w:val="Кольоровий список — акцент 1"/>
    <w:basedOn w:val="a"/>
    <w:uiPriority w:val="99"/>
    <w:rsid w:val="003F7518"/>
    <w:pPr>
      <w:spacing w:line="240" w:lineRule="auto"/>
      <w:ind w:left="720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aa">
    <w:name w:val="Нормальний текст"/>
    <w:basedOn w:val="a"/>
    <w:uiPriority w:val="99"/>
    <w:rsid w:val="003F7518"/>
    <w:pPr>
      <w:spacing w:before="120" w:line="240" w:lineRule="auto"/>
      <w:ind w:firstLine="567"/>
      <w:jc w:val="both"/>
    </w:pPr>
    <w:rPr>
      <w:rFonts w:ascii="Antiqua" w:eastAsia="Arial" w:hAnsi="Antiqua" w:cs="Times New Roman"/>
      <w:color w:val="auto"/>
      <w:sz w:val="26"/>
      <w:lang w:eastAsia="ru-RU"/>
    </w:rPr>
  </w:style>
  <w:style w:type="paragraph" w:customStyle="1" w:styleId="ParagraphStyle">
    <w:name w:val="Paragraph Style"/>
    <w:uiPriority w:val="99"/>
    <w:rsid w:val="003F751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StyleProp0">
    <w:name w:val="StyleProp Знак"/>
    <w:uiPriority w:val="99"/>
    <w:rsid w:val="003F7518"/>
    <w:rPr>
      <w:rFonts w:ascii="Times New Roman" w:hAnsi="Times New Roman"/>
      <w:w w:val="100"/>
      <w:sz w:val="18"/>
      <w:effect w:val="none"/>
      <w:vertAlign w:val="baseline"/>
      <w:em w:val="none"/>
      <w:lang w:eastAsia="ru-RU"/>
    </w:rPr>
  </w:style>
  <w:style w:type="character" w:customStyle="1" w:styleId="st42">
    <w:name w:val="st42"/>
    <w:uiPriority w:val="99"/>
    <w:rsid w:val="003F7518"/>
    <w:rPr>
      <w:rFonts w:ascii="Times New Roman" w:hAnsi="Times New Roman"/>
      <w:color w:val="000000"/>
      <w:w w:val="100"/>
      <w:effect w:val="none"/>
      <w:vertAlign w:val="baseline"/>
      <w:em w:val="none"/>
    </w:rPr>
  </w:style>
  <w:style w:type="character" w:customStyle="1" w:styleId="rvts9">
    <w:name w:val="rvts9"/>
    <w:uiPriority w:val="99"/>
    <w:rsid w:val="003F7518"/>
    <w:rPr>
      <w:w w:val="100"/>
      <w:effect w:val="none"/>
      <w:vertAlign w:val="baseline"/>
      <w:em w:val="none"/>
    </w:rPr>
  </w:style>
  <w:style w:type="paragraph" w:styleId="HTML">
    <w:name w:val="HTML Preformatted"/>
    <w:basedOn w:val="a"/>
    <w:link w:val="HTML0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Arial" w:hAnsi="Courier New" w:cs="Times New Roman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F7518"/>
    <w:rPr>
      <w:rFonts w:ascii="Courier New" w:hAnsi="Courier New" w:cs="Times New Roman"/>
      <w:w w:val="100"/>
      <w:effect w:val="none"/>
      <w:vertAlign w:val="baseline"/>
      <w:em w:val="none"/>
    </w:rPr>
  </w:style>
  <w:style w:type="character" w:customStyle="1" w:styleId="21">
    <w:name w:val="Заголовок №2_"/>
    <w:uiPriority w:val="99"/>
    <w:rsid w:val="003F7518"/>
    <w:rPr>
      <w:rFonts w:ascii="Times New Roman" w:hAnsi="Times New Roman"/>
      <w:b/>
      <w:w w:val="100"/>
      <w:sz w:val="28"/>
      <w:effect w:val="none"/>
      <w:shd w:val="clear" w:color="auto" w:fill="FFFFFF"/>
      <w:vertAlign w:val="baseline"/>
      <w:em w:val="none"/>
    </w:rPr>
  </w:style>
  <w:style w:type="paragraph" w:customStyle="1" w:styleId="22">
    <w:name w:val="Заголовок №2"/>
    <w:basedOn w:val="a"/>
    <w:uiPriority w:val="99"/>
    <w:rsid w:val="003F7518"/>
    <w:pPr>
      <w:widowControl w:val="0"/>
      <w:shd w:val="clear" w:color="auto" w:fill="FFFFFF"/>
      <w:spacing w:before="240" w:after="360" w:line="240" w:lineRule="atLeast"/>
      <w:ind w:firstLine="940"/>
      <w:jc w:val="both"/>
      <w:outlineLvl w:val="1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23">
    <w:name w:val="Body Text 2"/>
    <w:basedOn w:val="a"/>
    <w:link w:val="24"/>
    <w:uiPriority w:val="99"/>
    <w:rsid w:val="003F7518"/>
    <w:pPr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3F7518"/>
    <w:rPr>
      <w:rFonts w:ascii="Arial" w:hAnsi="Arial" w:cs="Times New Roman"/>
      <w:color w:val="000000"/>
      <w:w w:val="100"/>
      <w:sz w:val="22"/>
      <w:effect w:val="none"/>
      <w:vertAlign w:val="baseline"/>
      <w:em w:val="none"/>
    </w:rPr>
  </w:style>
  <w:style w:type="character" w:customStyle="1" w:styleId="FontStyle">
    <w:name w:val="Font Style"/>
    <w:uiPriority w:val="99"/>
    <w:rsid w:val="003F7518"/>
    <w:rPr>
      <w:color w:val="000000"/>
      <w:w w:val="100"/>
      <w:sz w:val="20"/>
      <w:effect w:val="none"/>
      <w:vertAlign w:val="baseline"/>
      <w:em w:val="none"/>
    </w:rPr>
  </w:style>
  <w:style w:type="paragraph" w:styleId="ab">
    <w:name w:val="List Paragraph"/>
    <w:basedOn w:val="a"/>
    <w:uiPriority w:val="99"/>
    <w:qFormat/>
    <w:rsid w:val="003F7518"/>
    <w:pPr>
      <w:ind w:left="708"/>
    </w:pPr>
  </w:style>
  <w:style w:type="paragraph" w:customStyle="1" w:styleId="StyleProp2">
    <w:name w:val="StyleProp2"/>
    <w:basedOn w:val="a"/>
    <w:uiPriority w:val="99"/>
    <w:rsid w:val="003F7518"/>
    <w:pPr>
      <w:spacing w:after="120" w:line="200" w:lineRule="atLeast"/>
      <w:ind w:firstLine="227"/>
      <w:jc w:val="both"/>
    </w:pPr>
    <w:rPr>
      <w:rFonts w:ascii="Times New Roman" w:eastAsia="Arial" w:hAnsi="Times New Roman" w:cs="Times New Roman"/>
      <w:color w:val="auto"/>
      <w:sz w:val="18"/>
      <w:lang w:eastAsia="ru-RU"/>
    </w:rPr>
  </w:style>
  <w:style w:type="paragraph" w:styleId="ac">
    <w:name w:val="Balloon Text"/>
    <w:basedOn w:val="a"/>
    <w:link w:val="ad"/>
    <w:uiPriority w:val="99"/>
    <w:rsid w:val="003F75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3F7518"/>
    <w:rPr>
      <w:rFonts w:ascii="Tahoma" w:hAnsi="Tahoma" w:cs="Tahoma"/>
      <w:color w:val="000000"/>
      <w:w w:val="100"/>
      <w:sz w:val="16"/>
      <w:szCs w:val="16"/>
      <w:effect w:val="none"/>
      <w:vertAlign w:val="baseline"/>
      <w:em w:val="none"/>
      <w:lang w:val="uk-UA" w:eastAsia="uk-UA"/>
    </w:rPr>
  </w:style>
  <w:style w:type="paragraph" w:styleId="ae">
    <w:name w:val="header"/>
    <w:basedOn w:val="a"/>
    <w:link w:val="af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0">
    <w:name w:val="footer"/>
    <w:basedOn w:val="a"/>
    <w:link w:val="af1"/>
    <w:uiPriority w:val="99"/>
    <w:rsid w:val="003F751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styleId="af2">
    <w:name w:val="footnote text"/>
    <w:basedOn w:val="a"/>
    <w:link w:val="af3"/>
    <w:uiPriority w:val="99"/>
    <w:rsid w:val="003F7518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3F7518"/>
    <w:rPr>
      <w:rFonts w:ascii="Arial" w:hAnsi="Arial" w:cs="Arial"/>
      <w:color w:val="000000"/>
      <w:w w:val="100"/>
      <w:effect w:val="none"/>
      <w:vertAlign w:val="baseline"/>
      <w:em w:val="none"/>
      <w:lang w:val="uk-UA" w:eastAsia="uk-UA"/>
    </w:rPr>
  </w:style>
  <w:style w:type="character" w:styleId="af4">
    <w:name w:val="foot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Standard">
    <w:name w:val="Standard"/>
    <w:uiPriority w:val="99"/>
    <w:rsid w:val="003F7518"/>
    <w:pPr>
      <w:autoSpaceDN w:val="0"/>
      <w:spacing w:line="276" w:lineRule="auto"/>
      <w:ind w:leftChars="-1" w:left="-1" w:hangingChars="1" w:hanging="1"/>
      <w:textDirection w:val="btLr"/>
      <w:textAlignment w:val="baseline"/>
      <w:outlineLvl w:val="0"/>
    </w:pPr>
    <w:rPr>
      <w:rFonts w:eastAsia="Times New Roman"/>
      <w:color w:val="000000"/>
      <w:kern w:val="3"/>
      <w:position w:val="-1"/>
      <w:szCs w:val="20"/>
    </w:rPr>
  </w:style>
  <w:style w:type="paragraph" w:customStyle="1" w:styleId="Textbody">
    <w:name w:val="Text body"/>
    <w:basedOn w:val="Standard"/>
    <w:uiPriority w:val="99"/>
    <w:rsid w:val="003F7518"/>
    <w:pPr>
      <w:widowControl w:val="0"/>
      <w:spacing w:after="120" w:line="240" w:lineRule="auto"/>
    </w:pPr>
    <w:rPr>
      <w:rFonts w:ascii="Times New Roman" w:eastAsia="SimSun" w:hAnsi="Times New Roman" w:cs="Mangal"/>
      <w:color w:val="00000A"/>
      <w:sz w:val="24"/>
      <w:szCs w:val="24"/>
      <w:lang w:eastAsia="hi-IN" w:bidi="hi-IN"/>
    </w:rPr>
  </w:style>
  <w:style w:type="paragraph" w:customStyle="1" w:styleId="15">
    <w:name w:val="Без интервала1"/>
    <w:uiPriority w:val="99"/>
    <w:rsid w:val="003F75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position w:val="-1"/>
      <w:sz w:val="24"/>
      <w:szCs w:val="24"/>
      <w:lang w:val="ru-RU" w:eastAsia="en-US"/>
    </w:rPr>
  </w:style>
  <w:style w:type="paragraph" w:customStyle="1" w:styleId="3f3f3f3f3f3f3f3f3f3f3f3f3f3f3f3f3f3f3f3f3f3f3f3f3f3f3f3f3f3f3f3f3f3f3f3f3f3f3f3f3f3f3f3fHTML">
    <w:name w:val="С3f3f3f3fт3f3f3f3fа3f3f3f3fн3f3f3f3fд3f3f3f3fа3f3f3f3fр3f3f3f3fт3f3f3f3fн3f3f3f3fи3f3f3f3fй3f3f3f3f HTML"/>
    <w:basedOn w:val="a"/>
    <w:uiPriority w:val="99"/>
    <w:rsid w:val="003F7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 w:val="0"/>
      <w:autoSpaceDN w:val="0"/>
      <w:adjustRightInd w:val="0"/>
      <w:spacing w:line="240" w:lineRule="auto"/>
    </w:pPr>
    <w:rPr>
      <w:rFonts w:ascii="Courier New" w:hAnsi="Liberation Serif" w:cs="Courier New"/>
      <w:kern w:val="1"/>
      <w:sz w:val="24"/>
      <w:szCs w:val="24"/>
      <w:lang w:val="ru-RU" w:eastAsia="ru-RU"/>
    </w:rPr>
  </w:style>
  <w:style w:type="character" w:customStyle="1" w:styleId="25">
    <w:name w:val="Основний текст (2)_"/>
    <w:uiPriority w:val="99"/>
    <w:rsid w:val="003F7518"/>
    <w:rPr>
      <w:spacing w:val="-10"/>
      <w:w w:val="100"/>
      <w:effect w:val="none"/>
      <w:shd w:val="clear" w:color="auto" w:fill="FFFFFF"/>
      <w:vertAlign w:val="baseline"/>
      <w:em w:val="none"/>
    </w:rPr>
  </w:style>
  <w:style w:type="paragraph" w:customStyle="1" w:styleId="26">
    <w:name w:val="Основний текст (2)"/>
    <w:basedOn w:val="a"/>
    <w:uiPriority w:val="99"/>
    <w:rsid w:val="003F7518"/>
    <w:pPr>
      <w:widowControl w:val="0"/>
      <w:shd w:val="clear" w:color="auto" w:fill="FFFFFF"/>
      <w:spacing w:before="360" w:after="360" w:line="240" w:lineRule="atLeast"/>
      <w:ind w:hanging="480"/>
      <w:jc w:val="both"/>
    </w:pPr>
    <w:rPr>
      <w:rFonts w:ascii="Calibri" w:hAnsi="Calibri" w:cs="Times New Roman"/>
      <w:color w:val="auto"/>
      <w:spacing w:val="-10"/>
      <w:sz w:val="20"/>
    </w:rPr>
  </w:style>
  <w:style w:type="paragraph" w:customStyle="1" w:styleId="16">
    <w:name w:val="Абзац списка1"/>
    <w:basedOn w:val="a"/>
    <w:uiPriority w:val="99"/>
    <w:rsid w:val="003F7518"/>
    <w:pPr>
      <w:spacing w:after="160" w:line="259" w:lineRule="auto"/>
      <w:ind w:left="720"/>
    </w:pPr>
    <w:rPr>
      <w:rFonts w:ascii="Calibri" w:eastAsia="Arial" w:hAnsi="Calibri" w:cs="Times New Roman"/>
      <w:color w:val="auto"/>
      <w:szCs w:val="22"/>
      <w:lang w:eastAsia="en-US"/>
    </w:rPr>
  </w:style>
  <w:style w:type="character" w:customStyle="1" w:styleId="s3">
    <w:name w:val="s3"/>
    <w:uiPriority w:val="99"/>
    <w:rsid w:val="003F7518"/>
    <w:rPr>
      <w:w w:val="100"/>
      <w:effect w:val="none"/>
      <w:vertAlign w:val="baseline"/>
      <w:em w:val="none"/>
    </w:rPr>
  </w:style>
  <w:style w:type="paragraph" w:styleId="af5">
    <w:name w:val="Body Text Indent"/>
    <w:basedOn w:val="a"/>
    <w:link w:val="af6"/>
    <w:uiPriority w:val="99"/>
    <w:rsid w:val="003F751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locked/>
    <w:rsid w:val="003F7518"/>
    <w:rPr>
      <w:rFonts w:ascii="Arial" w:hAnsi="Arial" w:cs="Arial"/>
      <w:color w:val="000000"/>
      <w:w w:val="100"/>
      <w:sz w:val="22"/>
      <w:effect w:val="none"/>
      <w:vertAlign w:val="baseline"/>
      <w:em w:val="none"/>
      <w:lang w:val="uk-UA" w:eastAsia="uk-UA"/>
    </w:rPr>
  </w:style>
  <w:style w:type="paragraph" w:customStyle="1" w:styleId="110">
    <w:name w:val="Обычный11"/>
    <w:uiPriority w:val="99"/>
    <w:rsid w:val="003F751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f7">
    <w:name w:val="endnote text"/>
    <w:basedOn w:val="a"/>
    <w:link w:val="af8"/>
    <w:uiPriority w:val="99"/>
    <w:rsid w:val="003F7518"/>
    <w:pPr>
      <w:spacing w:line="240" w:lineRule="auto"/>
    </w:pPr>
    <w:rPr>
      <w:rFonts w:ascii="Calibri" w:hAnsi="Calibri" w:cs="Times New Roman"/>
      <w:color w:val="auto"/>
      <w:sz w:val="20"/>
      <w:lang w:val="ru-RU" w:eastAsia="en-US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3F7518"/>
    <w:rPr>
      <w:rFonts w:cs="Times New Roman"/>
      <w:w w:val="100"/>
      <w:effect w:val="none"/>
      <w:vertAlign w:val="baseline"/>
      <w:em w:val="none"/>
      <w:lang w:eastAsia="en-US"/>
    </w:rPr>
  </w:style>
  <w:style w:type="character" w:styleId="af9">
    <w:name w:val="endnote reference"/>
    <w:basedOn w:val="a0"/>
    <w:uiPriority w:val="99"/>
    <w:rsid w:val="003F7518"/>
    <w:rPr>
      <w:rFonts w:cs="Times New Roman"/>
      <w:w w:val="100"/>
      <w:effect w:val="none"/>
      <w:vertAlign w:val="superscript"/>
      <w:em w:val="none"/>
    </w:rPr>
  </w:style>
  <w:style w:type="paragraph" w:customStyle="1" w:styleId="afa">
    <w:name w:val="Стиль"/>
    <w:basedOn w:val="a"/>
    <w:uiPriority w:val="99"/>
    <w:rsid w:val="003F7518"/>
    <w:pPr>
      <w:spacing w:line="240" w:lineRule="auto"/>
    </w:pPr>
    <w:rPr>
      <w:rFonts w:ascii="Verdana" w:hAnsi="Verdana" w:cs="Verdana"/>
      <w:color w:val="auto"/>
      <w:sz w:val="20"/>
      <w:lang w:val="en-US" w:eastAsia="en-US"/>
    </w:rPr>
  </w:style>
  <w:style w:type="paragraph" w:styleId="afb">
    <w:name w:val="Subtitle"/>
    <w:basedOn w:val="normal4"/>
    <w:next w:val="normal4"/>
    <w:link w:val="afc"/>
    <w:uiPriority w:val="99"/>
    <w:qFormat/>
    <w:rsid w:val="003F7518"/>
    <w:pPr>
      <w:keepNext/>
      <w:keepLines/>
      <w:spacing w:before="360" w:after="80" w:line="240" w:lineRule="auto"/>
      <w:ind w:firstLine="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99"/>
    <w:locked/>
    <w:rsid w:val="003F7518"/>
    <w:rPr>
      <w:rFonts w:ascii="Cambria" w:hAnsi="Cambria" w:cs="Times New Roman"/>
      <w:color w:val="000000"/>
      <w:sz w:val="24"/>
      <w:szCs w:val="24"/>
    </w:rPr>
  </w:style>
  <w:style w:type="table" w:customStyle="1" w:styleId="31">
    <w:name w:val="Стиль3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Стиль2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тиль1"/>
    <w:uiPriority w:val="99"/>
    <w:rsid w:val="003F7518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annotation text"/>
    <w:basedOn w:val="a"/>
    <w:link w:val="afe"/>
    <w:uiPriority w:val="99"/>
    <w:semiHidden/>
    <w:rsid w:val="003F7518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Arial" w:hAnsi="Calibri" w:cs="Calibri"/>
      <w:color w:val="auto"/>
      <w:position w:val="0"/>
      <w:sz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locked/>
    <w:rsid w:val="003F7518"/>
    <w:rPr>
      <w:rFonts w:cs="Times New Roman"/>
    </w:rPr>
  </w:style>
  <w:style w:type="character" w:styleId="aff">
    <w:name w:val="annotation reference"/>
    <w:basedOn w:val="a0"/>
    <w:uiPriority w:val="99"/>
    <w:semiHidden/>
    <w:rsid w:val="003F7518"/>
    <w:rPr>
      <w:rFonts w:cs="Times New Roman"/>
      <w:sz w:val="16"/>
      <w:szCs w:val="16"/>
    </w:rPr>
  </w:style>
  <w:style w:type="table" w:customStyle="1" w:styleId="150">
    <w:name w:val="Стиль1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0">
    <w:name w:val="Стиль1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Стиль13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Стиль12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Стиль11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pPr>
      <w:spacing w:line="276" w:lineRule="auto"/>
      <w:ind w:hanging="1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Стиль3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Стиль2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Стиль2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Стиль2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Стиль2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Стиль25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Стиль24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Стиль23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0">
    <w:name w:val="Стиль22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0">
    <w:name w:val="Стиль21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Стиль20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Стиль19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Стиль18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0">
    <w:name w:val="Стиль17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Стиль16"/>
    <w:uiPriority w:val="99"/>
    <w:rsid w:val="003F751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a">
    <w:name w:val="Body Text Indent 2"/>
    <w:basedOn w:val="a"/>
    <w:link w:val="2b"/>
    <w:uiPriority w:val="99"/>
    <w:semiHidden/>
    <w:unhideWhenUsed/>
    <w:rsid w:val="00AD7FF3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AD7FF3"/>
    <w:rPr>
      <w:rFonts w:eastAsia="Times New Roman"/>
      <w:color w:val="000000"/>
      <w:position w:val="-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2</cp:revision>
  <dcterms:created xsi:type="dcterms:W3CDTF">2022-04-16T09:55:00Z</dcterms:created>
  <dcterms:modified xsi:type="dcterms:W3CDTF">2022-04-16T09:55:00Z</dcterms:modified>
</cp:coreProperties>
</file>